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BA9E" w14:textId="0D3D0DDE" w:rsidR="00591681" w:rsidRPr="00E36723" w:rsidRDefault="00591681" w:rsidP="00E36723">
      <w:pPr>
        <w:spacing w:after="0" w:line="480" w:lineRule="auto"/>
        <w:rPr>
          <w:rFonts w:ascii="Arial" w:hAnsi="Arial" w:cs="Arial"/>
          <w:b/>
          <w:bCs/>
        </w:rPr>
      </w:pPr>
      <w:r w:rsidRPr="00E36723">
        <w:rPr>
          <w:rFonts w:ascii="Arial" w:hAnsi="Arial" w:cs="Arial"/>
          <w:b/>
          <w:bCs/>
        </w:rPr>
        <w:t xml:space="preserve">Case </w:t>
      </w:r>
      <w:r w:rsidR="00E36723">
        <w:rPr>
          <w:rFonts w:ascii="Arial" w:hAnsi="Arial" w:cs="Arial"/>
          <w:b/>
          <w:bCs/>
        </w:rPr>
        <w:t>s</w:t>
      </w:r>
      <w:r w:rsidRPr="00E36723">
        <w:rPr>
          <w:rFonts w:ascii="Arial" w:hAnsi="Arial" w:cs="Arial"/>
          <w:b/>
          <w:bCs/>
        </w:rPr>
        <w:t xml:space="preserve">tudy: Multistate </w:t>
      </w:r>
      <w:r w:rsidR="00E36723">
        <w:rPr>
          <w:rFonts w:ascii="Arial" w:hAnsi="Arial" w:cs="Arial"/>
          <w:b/>
          <w:bCs/>
        </w:rPr>
        <w:t>i</w:t>
      </w:r>
      <w:r w:rsidRPr="00E36723">
        <w:rPr>
          <w:rFonts w:ascii="Arial" w:hAnsi="Arial" w:cs="Arial"/>
          <w:b/>
          <w:bCs/>
        </w:rPr>
        <w:t xml:space="preserve">ncome </w:t>
      </w:r>
      <w:r w:rsidR="00E36723">
        <w:rPr>
          <w:rFonts w:ascii="Arial" w:hAnsi="Arial" w:cs="Arial"/>
          <w:b/>
          <w:bCs/>
        </w:rPr>
        <w:t>t</w:t>
      </w:r>
      <w:r w:rsidRPr="00E36723">
        <w:rPr>
          <w:rFonts w:ascii="Arial" w:hAnsi="Arial" w:cs="Arial"/>
          <w:b/>
          <w:bCs/>
        </w:rPr>
        <w:t>axes</w:t>
      </w:r>
    </w:p>
    <w:p w14:paraId="7CD2F660" w14:textId="7A49AD99" w:rsidR="00591681" w:rsidRPr="00E36723" w:rsidRDefault="00591681" w:rsidP="00E36723">
      <w:pPr>
        <w:spacing w:after="0" w:line="480" w:lineRule="auto"/>
        <w:rPr>
          <w:rFonts w:ascii="Arial" w:hAnsi="Arial" w:cs="Arial"/>
          <w:b/>
          <w:bCs/>
        </w:rPr>
      </w:pPr>
      <w:r w:rsidRPr="00E36723">
        <w:rPr>
          <w:rFonts w:ascii="Arial" w:hAnsi="Arial" w:cs="Arial"/>
          <w:b/>
          <w:bCs/>
        </w:rPr>
        <w:t>Assignment</w:t>
      </w:r>
    </w:p>
    <w:p w14:paraId="11D02451" w14:textId="316BA870" w:rsidR="00587BF9" w:rsidRPr="00E36723" w:rsidRDefault="00D24C79" w:rsidP="00E36723">
      <w:pPr>
        <w:spacing w:after="0" w:line="480" w:lineRule="auto"/>
        <w:rPr>
          <w:rFonts w:ascii="Arial" w:hAnsi="Arial" w:cs="Arial"/>
        </w:rPr>
      </w:pPr>
      <w:r w:rsidRPr="00E36723">
        <w:rPr>
          <w:rFonts w:ascii="Arial" w:hAnsi="Arial" w:cs="Arial"/>
        </w:rPr>
        <w:t>Assume y</w:t>
      </w:r>
      <w:r w:rsidR="008C7B28" w:rsidRPr="00E36723">
        <w:rPr>
          <w:rFonts w:ascii="Arial" w:hAnsi="Arial" w:cs="Arial"/>
        </w:rPr>
        <w:t xml:space="preserve">ou </w:t>
      </w:r>
      <w:r w:rsidRPr="00E36723">
        <w:rPr>
          <w:rFonts w:ascii="Arial" w:hAnsi="Arial" w:cs="Arial"/>
        </w:rPr>
        <w:t>have just</w:t>
      </w:r>
      <w:r w:rsidR="008C7B28" w:rsidRPr="00E36723">
        <w:rPr>
          <w:rFonts w:ascii="Arial" w:hAnsi="Arial" w:cs="Arial"/>
        </w:rPr>
        <w:t xml:space="preserve"> started </w:t>
      </w:r>
      <w:r w:rsidRPr="00E36723">
        <w:rPr>
          <w:rFonts w:ascii="Arial" w:hAnsi="Arial" w:cs="Arial"/>
        </w:rPr>
        <w:t>your first accounting job after completing your degree</w:t>
      </w:r>
      <w:r w:rsidR="004B3982" w:rsidRPr="00E36723">
        <w:rPr>
          <w:rFonts w:ascii="Arial" w:hAnsi="Arial" w:cs="Arial"/>
        </w:rPr>
        <w:t xml:space="preserve">, </w:t>
      </w:r>
      <w:r w:rsidR="008C7B28" w:rsidRPr="00E36723">
        <w:rPr>
          <w:rFonts w:ascii="Arial" w:hAnsi="Arial" w:cs="Arial"/>
        </w:rPr>
        <w:t xml:space="preserve">as a </w:t>
      </w:r>
      <w:r w:rsidR="00E36723">
        <w:rPr>
          <w:rFonts w:ascii="Arial" w:hAnsi="Arial" w:cs="Arial"/>
        </w:rPr>
        <w:t>t</w:t>
      </w:r>
      <w:r w:rsidR="008C7B28" w:rsidRPr="00E36723">
        <w:rPr>
          <w:rFonts w:ascii="Arial" w:hAnsi="Arial" w:cs="Arial"/>
        </w:rPr>
        <w:t xml:space="preserve">ax </w:t>
      </w:r>
      <w:r w:rsidR="00E36723">
        <w:rPr>
          <w:rFonts w:ascii="Arial" w:hAnsi="Arial" w:cs="Arial"/>
        </w:rPr>
        <w:t>a</w:t>
      </w:r>
      <w:r w:rsidR="008C7B28" w:rsidRPr="00E36723">
        <w:rPr>
          <w:rFonts w:ascii="Arial" w:hAnsi="Arial" w:cs="Arial"/>
        </w:rPr>
        <w:t>ssociate with Awesome Accountants</w:t>
      </w:r>
      <w:r w:rsidR="004B3982" w:rsidRPr="00E36723">
        <w:rPr>
          <w:rFonts w:ascii="Arial" w:hAnsi="Arial" w:cs="Arial"/>
        </w:rPr>
        <w:t xml:space="preserve">. Your first assignment is to prepare the </w:t>
      </w:r>
      <w:r w:rsidR="00477395" w:rsidRPr="00E36723">
        <w:rPr>
          <w:rFonts w:ascii="Arial" w:hAnsi="Arial" w:cs="Arial"/>
        </w:rPr>
        <w:t>202</w:t>
      </w:r>
      <w:r w:rsidR="00477395">
        <w:rPr>
          <w:rFonts w:ascii="Arial" w:hAnsi="Arial" w:cs="Arial"/>
        </w:rPr>
        <w:t>5</w:t>
      </w:r>
      <w:r w:rsidR="00477395" w:rsidRPr="00E36723">
        <w:rPr>
          <w:rFonts w:ascii="Arial" w:hAnsi="Arial" w:cs="Arial"/>
        </w:rPr>
        <w:t xml:space="preserve"> </w:t>
      </w:r>
      <w:r w:rsidR="004B3982" w:rsidRPr="00E36723">
        <w:rPr>
          <w:rFonts w:ascii="Arial" w:hAnsi="Arial" w:cs="Arial"/>
        </w:rPr>
        <w:t xml:space="preserve">federal and state tax returns for Techie Paradise Inc. </w:t>
      </w:r>
    </w:p>
    <w:p w14:paraId="28A592D0" w14:textId="1A53214A" w:rsidR="00587BF9" w:rsidRPr="00E36723" w:rsidRDefault="00960874" w:rsidP="00E36723">
      <w:pPr>
        <w:spacing w:after="0" w:line="480" w:lineRule="auto"/>
        <w:ind w:firstLine="720"/>
        <w:rPr>
          <w:rFonts w:ascii="Arial" w:hAnsi="Arial" w:cs="Arial"/>
        </w:rPr>
      </w:pPr>
      <w:r w:rsidRPr="00E36723">
        <w:rPr>
          <w:rFonts w:ascii="Arial" w:hAnsi="Arial" w:cs="Arial"/>
        </w:rPr>
        <w:t>Techie Paradise Inc.</w:t>
      </w:r>
      <w:r w:rsidR="00272B37" w:rsidRPr="00E36723">
        <w:rPr>
          <w:rFonts w:ascii="Arial" w:hAnsi="Arial" w:cs="Arial"/>
        </w:rPr>
        <w:t>, a calendar</w:t>
      </w:r>
      <w:r w:rsidR="00E36723">
        <w:rPr>
          <w:rFonts w:ascii="Arial" w:hAnsi="Arial" w:cs="Arial"/>
        </w:rPr>
        <w:t>-</w:t>
      </w:r>
      <w:r w:rsidR="00272B37" w:rsidRPr="00E36723">
        <w:rPr>
          <w:rFonts w:ascii="Arial" w:hAnsi="Arial" w:cs="Arial"/>
        </w:rPr>
        <w:t>year C corporation,</w:t>
      </w:r>
      <w:r w:rsidR="004B3982" w:rsidRPr="00E36723">
        <w:rPr>
          <w:rFonts w:ascii="Arial" w:hAnsi="Arial" w:cs="Arial"/>
        </w:rPr>
        <w:t xml:space="preserve"> is </w:t>
      </w:r>
      <w:r w:rsidRPr="00E36723">
        <w:rPr>
          <w:rFonts w:ascii="Arial" w:hAnsi="Arial" w:cs="Arial"/>
        </w:rPr>
        <w:t>an electronics store headquartered in New Jersey</w:t>
      </w:r>
      <w:r w:rsidR="004B3982" w:rsidRPr="00E36723">
        <w:rPr>
          <w:rFonts w:ascii="Arial" w:hAnsi="Arial" w:cs="Arial"/>
        </w:rPr>
        <w:t xml:space="preserve">. The company </w:t>
      </w:r>
      <w:r w:rsidRPr="00E36723">
        <w:rPr>
          <w:rFonts w:ascii="Arial" w:hAnsi="Arial" w:cs="Arial"/>
        </w:rPr>
        <w:t xml:space="preserve">operates </w:t>
      </w:r>
      <w:r w:rsidR="00E36723">
        <w:rPr>
          <w:rFonts w:ascii="Arial" w:hAnsi="Arial" w:cs="Arial"/>
        </w:rPr>
        <w:t>seven</w:t>
      </w:r>
      <w:r w:rsidRPr="00E36723">
        <w:rPr>
          <w:rFonts w:ascii="Arial" w:hAnsi="Arial" w:cs="Arial"/>
        </w:rPr>
        <w:t xml:space="preserve"> retail stores from Virginia to Connecticut. </w:t>
      </w:r>
      <w:r w:rsidR="004B3982" w:rsidRPr="00E36723">
        <w:rPr>
          <w:rFonts w:ascii="Arial" w:hAnsi="Arial" w:cs="Arial"/>
        </w:rPr>
        <w:t>Recently, t</w:t>
      </w:r>
      <w:r w:rsidRPr="00E36723">
        <w:rPr>
          <w:rFonts w:ascii="Arial" w:hAnsi="Arial" w:cs="Arial"/>
        </w:rPr>
        <w:t xml:space="preserve">he company has decided to expand </w:t>
      </w:r>
      <w:r w:rsidR="00E36723">
        <w:rPr>
          <w:rFonts w:ascii="Arial" w:hAnsi="Arial" w:cs="Arial"/>
        </w:rPr>
        <w:t>its</w:t>
      </w:r>
      <w:r w:rsidRPr="00E36723">
        <w:rPr>
          <w:rFonts w:ascii="Arial" w:hAnsi="Arial" w:cs="Arial"/>
        </w:rPr>
        <w:t xml:space="preserve"> sales reach</w:t>
      </w:r>
      <w:r w:rsidR="00272B37" w:rsidRPr="00E36723">
        <w:rPr>
          <w:rFonts w:ascii="Arial" w:hAnsi="Arial" w:cs="Arial"/>
        </w:rPr>
        <w:t xml:space="preserve"> by </w:t>
      </w:r>
      <w:r w:rsidRPr="00E36723">
        <w:rPr>
          <w:rFonts w:ascii="Arial" w:hAnsi="Arial" w:cs="Arial"/>
        </w:rPr>
        <w:t xml:space="preserve">selling </w:t>
      </w:r>
      <w:r w:rsidR="00E36723">
        <w:rPr>
          <w:rFonts w:ascii="Arial" w:hAnsi="Arial" w:cs="Arial"/>
        </w:rPr>
        <w:t>its</w:t>
      </w:r>
      <w:r w:rsidRPr="00E36723">
        <w:rPr>
          <w:rFonts w:ascii="Arial" w:hAnsi="Arial" w:cs="Arial"/>
        </w:rPr>
        <w:t xml:space="preserve"> products through a third-party e-commerce website</w:t>
      </w:r>
      <w:r w:rsidR="00272B37" w:rsidRPr="00E36723">
        <w:rPr>
          <w:rFonts w:ascii="Arial" w:hAnsi="Arial" w:cs="Arial"/>
        </w:rPr>
        <w:t xml:space="preserve">. It took a while to decide what products to offer online, so the company </w:t>
      </w:r>
      <w:r w:rsidR="00BF526D" w:rsidRPr="00E36723">
        <w:rPr>
          <w:rFonts w:ascii="Arial" w:hAnsi="Arial" w:cs="Arial"/>
        </w:rPr>
        <w:t>did not</w:t>
      </w:r>
      <w:r w:rsidR="00272B37" w:rsidRPr="00E36723">
        <w:rPr>
          <w:rFonts w:ascii="Arial" w:hAnsi="Arial" w:cs="Arial"/>
        </w:rPr>
        <w:t xml:space="preserve"> begin selling through the e-commerce website until </w:t>
      </w:r>
      <w:r w:rsidRPr="00E36723">
        <w:rPr>
          <w:rFonts w:ascii="Arial" w:hAnsi="Arial" w:cs="Arial"/>
        </w:rPr>
        <w:t>Dec</w:t>
      </w:r>
      <w:r w:rsidR="00E36723">
        <w:rPr>
          <w:rFonts w:ascii="Arial" w:hAnsi="Arial" w:cs="Arial"/>
        </w:rPr>
        <w:t>.</w:t>
      </w:r>
      <w:r w:rsidRPr="00E36723">
        <w:rPr>
          <w:rFonts w:ascii="Arial" w:hAnsi="Arial" w:cs="Arial"/>
        </w:rPr>
        <w:t xml:space="preserve"> 29, 202</w:t>
      </w:r>
      <w:r w:rsidR="00477395">
        <w:rPr>
          <w:rFonts w:ascii="Arial" w:hAnsi="Arial" w:cs="Arial"/>
        </w:rPr>
        <w:t>5</w:t>
      </w:r>
      <w:r w:rsidR="00290381" w:rsidRPr="00E36723">
        <w:rPr>
          <w:rFonts w:ascii="Arial" w:hAnsi="Arial" w:cs="Arial"/>
        </w:rPr>
        <w:t>, and had</w:t>
      </w:r>
      <w:r w:rsidR="00EB0FEC" w:rsidRPr="00EB0FEC">
        <w:rPr>
          <w:rFonts w:ascii="Arial" w:hAnsi="Arial" w:cs="Arial"/>
        </w:rPr>
        <w:t xml:space="preserve"> </w:t>
      </w:r>
      <w:r w:rsidR="00EB0FEC" w:rsidRPr="00E36723">
        <w:rPr>
          <w:rFonts w:ascii="Arial" w:hAnsi="Arial" w:cs="Arial"/>
        </w:rPr>
        <w:t>only</w:t>
      </w:r>
      <w:r w:rsidR="00290381" w:rsidRPr="00E36723">
        <w:rPr>
          <w:rFonts w:ascii="Arial" w:hAnsi="Arial" w:cs="Arial"/>
        </w:rPr>
        <w:t xml:space="preserve"> 42 sales before year end</w:t>
      </w:r>
      <w:r w:rsidRPr="00E36723">
        <w:rPr>
          <w:rFonts w:ascii="Arial" w:hAnsi="Arial" w:cs="Arial"/>
        </w:rPr>
        <w:t xml:space="preserve">. Most of the sales made </w:t>
      </w:r>
      <w:r w:rsidR="004366AF" w:rsidRPr="00E36723">
        <w:rPr>
          <w:rFonts w:ascii="Arial" w:hAnsi="Arial" w:cs="Arial"/>
        </w:rPr>
        <w:t>online</w:t>
      </w:r>
      <w:r w:rsidRPr="00E36723">
        <w:rPr>
          <w:rFonts w:ascii="Arial" w:hAnsi="Arial" w:cs="Arial"/>
        </w:rPr>
        <w:t xml:space="preserve"> were to customers within the states </w:t>
      </w:r>
      <w:r w:rsidR="003B0ED8">
        <w:rPr>
          <w:rFonts w:ascii="Arial" w:hAnsi="Arial" w:cs="Arial"/>
        </w:rPr>
        <w:t>in which</w:t>
      </w:r>
      <w:r w:rsidR="003B0ED8" w:rsidRPr="00E36723">
        <w:rPr>
          <w:rFonts w:ascii="Arial" w:hAnsi="Arial" w:cs="Arial"/>
        </w:rPr>
        <w:t xml:space="preserve"> </w:t>
      </w:r>
      <w:r w:rsidRPr="00E36723">
        <w:rPr>
          <w:rFonts w:ascii="Arial" w:hAnsi="Arial" w:cs="Arial"/>
        </w:rPr>
        <w:t>Techie Paradise already has retail locations. However, a small number of sales (</w:t>
      </w:r>
      <w:r w:rsidR="00EB0FEC">
        <w:rPr>
          <w:rFonts w:ascii="Arial" w:hAnsi="Arial" w:cs="Arial"/>
        </w:rPr>
        <w:t>three</w:t>
      </w:r>
      <w:r w:rsidRPr="00E36723">
        <w:rPr>
          <w:rFonts w:ascii="Arial" w:hAnsi="Arial" w:cs="Arial"/>
        </w:rPr>
        <w:t>) were made to customers in Rhode Island. The company has no employees or property in Rhode Island and has no other connection to Rhode Island besides these</w:t>
      </w:r>
      <w:r w:rsidR="004366AF" w:rsidRPr="00E36723">
        <w:rPr>
          <w:rFonts w:ascii="Arial" w:hAnsi="Arial" w:cs="Arial"/>
        </w:rPr>
        <w:t xml:space="preserve"> </w:t>
      </w:r>
      <w:r w:rsidR="00E36723">
        <w:rPr>
          <w:rFonts w:ascii="Arial" w:hAnsi="Arial" w:cs="Arial"/>
        </w:rPr>
        <w:t>three</w:t>
      </w:r>
      <w:r w:rsidRPr="00E36723">
        <w:rPr>
          <w:rFonts w:ascii="Arial" w:hAnsi="Arial" w:cs="Arial"/>
        </w:rPr>
        <w:t xml:space="preserve"> sales.</w:t>
      </w:r>
    </w:p>
    <w:p w14:paraId="144EDA60" w14:textId="0230C1AB" w:rsidR="00587BF9" w:rsidRPr="00E36723" w:rsidRDefault="00960874" w:rsidP="00E36723">
      <w:pPr>
        <w:spacing w:after="0" w:line="480" w:lineRule="auto"/>
        <w:ind w:firstLine="720"/>
        <w:rPr>
          <w:rFonts w:ascii="Arial" w:hAnsi="Arial" w:cs="Arial"/>
        </w:rPr>
      </w:pPr>
      <w:r w:rsidRPr="00E36723">
        <w:rPr>
          <w:rFonts w:ascii="Arial" w:hAnsi="Arial" w:cs="Arial"/>
        </w:rPr>
        <w:t>Earlier this month</w:t>
      </w:r>
      <w:r w:rsidR="004C32A4" w:rsidRPr="00E36723">
        <w:rPr>
          <w:rFonts w:ascii="Arial" w:hAnsi="Arial" w:cs="Arial"/>
        </w:rPr>
        <w:t>,</w:t>
      </w:r>
      <w:r w:rsidRPr="00E36723">
        <w:rPr>
          <w:rFonts w:ascii="Arial" w:hAnsi="Arial" w:cs="Arial"/>
        </w:rPr>
        <w:t xml:space="preserve"> you completed the company’s federal </w:t>
      </w:r>
      <w:r w:rsidR="00E36723">
        <w:rPr>
          <w:rFonts w:ascii="Arial" w:hAnsi="Arial" w:cs="Arial"/>
        </w:rPr>
        <w:t>F</w:t>
      </w:r>
      <w:r w:rsidRPr="00E36723">
        <w:rPr>
          <w:rFonts w:ascii="Arial" w:hAnsi="Arial" w:cs="Arial"/>
        </w:rPr>
        <w:t>orm 1120</w:t>
      </w:r>
      <w:r w:rsidR="00E36723">
        <w:rPr>
          <w:rFonts w:ascii="Arial" w:hAnsi="Arial" w:cs="Arial"/>
        </w:rPr>
        <w:t xml:space="preserve">, </w:t>
      </w:r>
      <w:r w:rsidR="00E36723" w:rsidRPr="00E36723">
        <w:rPr>
          <w:rFonts w:ascii="Arial" w:hAnsi="Arial" w:cs="Arial"/>
          <w:i/>
          <w:iCs/>
        </w:rPr>
        <w:t>U.S. Corporation Income Tax Return</w:t>
      </w:r>
      <w:r w:rsidR="00E36723">
        <w:rPr>
          <w:rFonts w:ascii="Arial" w:hAnsi="Arial" w:cs="Arial"/>
        </w:rPr>
        <w:t>,</w:t>
      </w:r>
      <w:r w:rsidRPr="00E36723">
        <w:rPr>
          <w:rFonts w:ascii="Arial" w:hAnsi="Arial" w:cs="Arial"/>
        </w:rPr>
        <w:t xml:space="preserve"> which showed taxable income of $24,850,000. You are now trying to prepare the company’s </w:t>
      </w:r>
      <w:r w:rsidR="004366AF" w:rsidRPr="00E36723">
        <w:rPr>
          <w:rFonts w:ascii="Arial" w:hAnsi="Arial" w:cs="Arial"/>
        </w:rPr>
        <w:t>s</w:t>
      </w:r>
      <w:r w:rsidRPr="00E36723">
        <w:rPr>
          <w:rFonts w:ascii="Arial" w:hAnsi="Arial" w:cs="Arial"/>
        </w:rPr>
        <w:t>tate income tax returns. Since this is your first attempt at state income tax returns, your senior has suggested that you use Excel to calculate expected state income taxes before attempting to fill out any tax forms.</w:t>
      </w:r>
    </w:p>
    <w:p w14:paraId="7CA618AB" w14:textId="29B0DC15" w:rsidR="00960874" w:rsidRPr="00E36723" w:rsidRDefault="00EB0FEC" w:rsidP="00E36723">
      <w:pPr>
        <w:spacing w:after="0" w:line="480" w:lineRule="auto"/>
        <w:ind w:firstLine="720"/>
        <w:rPr>
          <w:rFonts w:ascii="Arial" w:hAnsi="Arial" w:cs="Arial"/>
        </w:rPr>
      </w:pPr>
      <w:r>
        <w:rPr>
          <w:rFonts w:ascii="Arial" w:hAnsi="Arial" w:cs="Arial"/>
        </w:rPr>
        <w:t>Your senior</w:t>
      </w:r>
      <w:r w:rsidRPr="00E36723">
        <w:rPr>
          <w:rFonts w:ascii="Arial" w:hAnsi="Arial" w:cs="Arial"/>
        </w:rPr>
        <w:t xml:space="preserve"> </w:t>
      </w:r>
      <w:r w:rsidR="00960874" w:rsidRPr="00E36723">
        <w:rPr>
          <w:rFonts w:ascii="Arial" w:hAnsi="Arial" w:cs="Arial"/>
        </w:rPr>
        <w:t xml:space="preserve">has provided you with an Excel spreadsheet and filled in Techie Paradise’s </w:t>
      </w:r>
      <w:r w:rsidR="003B0ED8">
        <w:rPr>
          <w:rFonts w:ascii="Arial" w:hAnsi="Arial" w:cs="Arial"/>
        </w:rPr>
        <w:t xml:space="preserve">information on </w:t>
      </w:r>
      <w:r w:rsidR="00960874" w:rsidRPr="00E36723">
        <w:rPr>
          <w:rFonts w:ascii="Arial" w:hAnsi="Arial" w:cs="Arial"/>
        </w:rPr>
        <w:t>sales by state, property by state, and payroll by state to help you get started</w:t>
      </w:r>
      <w:r>
        <w:rPr>
          <w:rFonts w:ascii="Arial" w:hAnsi="Arial" w:cs="Arial"/>
        </w:rPr>
        <w:t>, as well as</w:t>
      </w:r>
      <w:r w:rsidR="00960874" w:rsidRPr="00E36723">
        <w:rPr>
          <w:rFonts w:ascii="Arial" w:hAnsi="Arial" w:cs="Arial"/>
        </w:rPr>
        <w:t xml:space="preserve"> some notes about how state apportionment generally works.</w:t>
      </w:r>
    </w:p>
    <w:p w14:paraId="0924C92E" w14:textId="77777777" w:rsidR="00E36723" w:rsidRDefault="00E36723" w:rsidP="00E36723">
      <w:pPr>
        <w:spacing w:after="0" w:line="480" w:lineRule="auto"/>
        <w:rPr>
          <w:rFonts w:ascii="Arial" w:hAnsi="Arial" w:cs="Arial"/>
        </w:rPr>
      </w:pPr>
    </w:p>
    <w:p w14:paraId="0B0D5721" w14:textId="1479519F" w:rsidR="00960874" w:rsidRPr="00E36723" w:rsidRDefault="00960874" w:rsidP="00E36723">
      <w:pPr>
        <w:spacing w:after="0" w:line="480" w:lineRule="auto"/>
        <w:rPr>
          <w:rFonts w:ascii="Arial" w:hAnsi="Arial" w:cs="Arial"/>
          <w:b/>
          <w:bCs/>
        </w:rPr>
      </w:pPr>
      <w:r w:rsidRPr="00E36723">
        <w:rPr>
          <w:rFonts w:ascii="Arial" w:hAnsi="Arial" w:cs="Arial"/>
          <w:b/>
          <w:bCs/>
        </w:rPr>
        <w:t>Required</w:t>
      </w:r>
    </w:p>
    <w:p w14:paraId="19D43BF9" w14:textId="77777777" w:rsidR="00960874" w:rsidRPr="00E36723" w:rsidRDefault="00960874" w:rsidP="00E36723">
      <w:pPr>
        <w:spacing w:after="0" w:line="480" w:lineRule="auto"/>
        <w:rPr>
          <w:rFonts w:ascii="Arial" w:hAnsi="Arial" w:cs="Arial"/>
        </w:rPr>
      </w:pPr>
      <w:r w:rsidRPr="00E36723">
        <w:rPr>
          <w:rFonts w:ascii="Arial" w:hAnsi="Arial" w:cs="Arial"/>
        </w:rPr>
        <w:t>In the provided Excel file:</w:t>
      </w:r>
    </w:p>
    <w:p w14:paraId="7E0D6EA9" w14:textId="4E7632EF" w:rsidR="00960874" w:rsidRPr="00E36723" w:rsidRDefault="00960874" w:rsidP="00E36723">
      <w:pPr>
        <w:pStyle w:val="ListParagraph"/>
        <w:numPr>
          <w:ilvl w:val="0"/>
          <w:numId w:val="1"/>
        </w:numPr>
        <w:spacing w:after="0" w:line="480" w:lineRule="auto"/>
        <w:rPr>
          <w:rFonts w:ascii="Arial" w:hAnsi="Arial" w:cs="Arial"/>
        </w:rPr>
      </w:pPr>
      <w:r w:rsidRPr="00E36723">
        <w:rPr>
          <w:rFonts w:ascii="Arial" w:hAnsi="Arial" w:cs="Arial"/>
        </w:rPr>
        <w:lastRenderedPageBreak/>
        <w:t xml:space="preserve">On the </w:t>
      </w:r>
      <w:r w:rsidR="003B0ED8">
        <w:rPr>
          <w:rFonts w:ascii="Arial" w:hAnsi="Arial" w:cs="Arial"/>
        </w:rPr>
        <w:t>“P</w:t>
      </w:r>
      <w:r w:rsidRPr="00E36723">
        <w:rPr>
          <w:rFonts w:ascii="Arial" w:hAnsi="Arial" w:cs="Arial"/>
        </w:rPr>
        <w:t>roperty</w:t>
      </w:r>
      <w:r w:rsidR="003B0ED8">
        <w:rPr>
          <w:rFonts w:ascii="Arial" w:hAnsi="Arial" w:cs="Arial"/>
        </w:rPr>
        <w:t xml:space="preserve"> </w:t>
      </w:r>
      <w:r w:rsidRPr="00E36723">
        <w:rPr>
          <w:rFonts w:ascii="Arial" w:hAnsi="Arial" w:cs="Arial"/>
        </w:rPr>
        <w:t>by</w:t>
      </w:r>
      <w:r w:rsidR="003B0ED8">
        <w:rPr>
          <w:rFonts w:ascii="Arial" w:hAnsi="Arial" w:cs="Arial"/>
        </w:rPr>
        <w:t xml:space="preserve"> S</w:t>
      </w:r>
      <w:r w:rsidR="003B0ED8" w:rsidRPr="00E36723">
        <w:rPr>
          <w:rFonts w:ascii="Arial" w:hAnsi="Arial" w:cs="Arial"/>
        </w:rPr>
        <w:t>tate</w:t>
      </w:r>
      <w:r w:rsidR="003B0ED8">
        <w:rPr>
          <w:rFonts w:ascii="Arial" w:hAnsi="Arial" w:cs="Arial"/>
        </w:rPr>
        <w:t>”</w:t>
      </w:r>
      <w:r w:rsidR="003B0ED8" w:rsidRPr="00E36723">
        <w:rPr>
          <w:rFonts w:ascii="Arial" w:hAnsi="Arial" w:cs="Arial"/>
        </w:rPr>
        <w:t xml:space="preserve"> </w:t>
      </w:r>
      <w:r w:rsidRPr="00E36723">
        <w:rPr>
          <w:rFonts w:ascii="Arial" w:hAnsi="Arial" w:cs="Arial"/>
        </w:rPr>
        <w:t>tab, calculate the company’s property apportionment factor for each state</w:t>
      </w:r>
      <w:r w:rsidR="00E36723">
        <w:rPr>
          <w:rFonts w:ascii="Arial" w:hAnsi="Arial" w:cs="Arial"/>
        </w:rPr>
        <w:t>,</w:t>
      </w:r>
      <w:r w:rsidRPr="00E36723">
        <w:rPr>
          <w:rFonts w:ascii="Arial" w:hAnsi="Arial" w:cs="Arial"/>
        </w:rPr>
        <w:t xml:space="preserve"> using the provided property</w:t>
      </w:r>
      <w:r w:rsidR="00E36723">
        <w:rPr>
          <w:rFonts w:ascii="Arial" w:hAnsi="Arial" w:cs="Arial"/>
        </w:rPr>
        <w:t>-</w:t>
      </w:r>
      <w:r w:rsidRPr="00E36723">
        <w:rPr>
          <w:rFonts w:ascii="Arial" w:hAnsi="Arial" w:cs="Arial"/>
        </w:rPr>
        <w:t>by</w:t>
      </w:r>
      <w:r w:rsidR="00E36723">
        <w:rPr>
          <w:rFonts w:ascii="Arial" w:hAnsi="Arial" w:cs="Arial"/>
        </w:rPr>
        <w:t>-</w:t>
      </w:r>
      <w:r w:rsidRPr="00E36723">
        <w:rPr>
          <w:rFonts w:ascii="Arial" w:hAnsi="Arial" w:cs="Arial"/>
        </w:rPr>
        <w:t>state information.</w:t>
      </w:r>
    </w:p>
    <w:p w14:paraId="645B33DE" w14:textId="2ED6D828" w:rsidR="00960874" w:rsidRPr="00E36723" w:rsidRDefault="00960874" w:rsidP="00E36723">
      <w:pPr>
        <w:pStyle w:val="ListParagraph"/>
        <w:numPr>
          <w:ilvl w:val="0"/>
          <w:numId w:val="1"/>
        </w:numPr>
        <w:spacing w:after="0" w:line="480" w:lineRule="auto"/>
        <w:rPr>
          <w:rFonts w:ascii="Arial" w:hAnsi="Arial" w:cs="Arial"/>
        </w:rPr>
      </w:pPr>
      <w:r w:rsidRPr="00E36723">
        <w:rPr>
          <w:rFonts w:ascii="Arial" w:hAnsi="Arial" w:cs="Arial"/>
        </w:rPr>
        <w:t xml:space="preserve">On the </w:t>
      </w:r>
      <w:r w:rsidR="003B0ED8">
        <w:rPr>
          <w:rFonts w:ascii="Arial" w:hAnsi="Arial" w:cs="Arial"/>
        </w:rPr>
        <w:t>“S</w:t>
      </w:r>
      <w:r w:rsidRPr="00E36723">
        <w:rPr>
          <w:rFonts w:ascii="Arial" w:hAnsi="Arial" w:cs="Arial"/>
        </w:rPr>
        <w:t>ales</w:t>
      </w:r>
      <w:r w:rsidR="003B0ED8">
        <w:rPr>
          <w:rFonts w:ascii="Arial" w:hAnsi="Arial" w:cs="Arial"/>
        </w:rPr>
        <w:t xml:space="preserve"> </w:t>
      </w:r>
      <w:r w:rsidRPr="00E36723">
        <w:rPr>
          <w:rFonts w:ascii="Arial" w:hAnsi="Arial" w:cs="Arial"/>
        </w:rPr>
        <w:t>by</w:t>
      </w:r>
      <w:r w:rsidR="003B0ED8">
        <w:rPr>
          <w:rFonts w:ascii="Arial" w:hAnsi="Arial" w:cs="Arial"/>
        </w:rPr>
        <w:t xml:space="preserve"> S</w:t>
      </w:r>
      <w:r w:rsidRPr="00E36723">
        <w:rPr>
          <w:rFonts w:ascii="Arial" w:hAnsi="Arial" w:cs="Arial"/>
        </w:rPr>
        <w:t>tate</w:t>
      </w:r>
      <w:r w:rsidR="003B0ED8">
        <w:rPr>
          <w:rFonts w:ascii="Arial" w:hAnsi="Arial" w:cs="Arial"/>
        </w:rPr>
        <w:t>”</w:t>
      </w:r>
      <w:r w:rsidRPr="00E36723">
        <w:rPr>
          <w:rFonts w:ascii="Arial" w:hAnsi="Arial" w:cs="Arial"/>
        </w:rPr>
        <w:t xml:space="preserve"> tab, calculate the company’s sales apportionment factor for each state</w:t>
      </w:r>
      <w:r w:rsidR="00E36723">
        <w:rPr>
          <w:rFonts w:ascii="Arial" w:hAnsi="Arial" w:cs="Arial"/>
        </w:rPr>
        <w:t>,</w:t>
      </w:r>
      <w:r w:rsidRPr="00E36723">
        <w:rPr>
          <w:rFonts w:ascii="Arial" w:hAnsi="Arial" w:cs="Arial"/>
        </w:rPr>
        <w:t xml:space="preserve"> using the provided sales</w:t>
      </w:r>
      <w:r w:rsidR="00E36723">
        <w:rPr>
          <w:rFonts w:ascii="Arial" w:hAnsi="Arial" w:cs="Arial"/>
        </w:rPr>
        <w:t>-</w:t>
      </w:r>
      <w:r w:rsidRPr="00E36723">
        <w:rPr>
          <w:rFonts w:ascii="Arial" w:hAnsi="Arial" w:cs="Arial"/>
        </w:rPr>
        <w:t>by</w:t>
      </w:r>
      <w:r w:rsidR="00E36723">
        <w:rPr>
          <w:rFonts w:ascii="Arial" w:hAnsi="Arial" w:cs="Arial"/>
        </w:rPr>
        <w:t>-</w:t>
      </w:r>
      <w:r w:rsidRPr="00E36723">
        <w:rPr>
          <w:rFonts w:ascii="Arial" w:hAnsi="Arial" w:cs="Arial"/>
        </w:rPr>
        <w:t>state information.</w:t>
      </w:r>
    </w:p>
    <w:p w14:paraId="19E1A9D6" w14:textId="69090281" w:rsidR="00960874" w:rsidRPr="00E36723" w:rsidRDefault="00960874" w:rsidP="00E36723">
      <w:pPr>
        <w:pStyle w:val="ListParagraph"/>
        <w:numPr>
          <w:ilvl w:val="0"/>
          <w:numId w:val="1"/>
        </w:numPr>
        <w:spacing w:after="0" w:line="480" w:lineRule="auto"/>
        <w:rPr>
          <w:rFonts w:ascii="Arial" w:hAnsi="Arial" w:cs="Arial"/>
        </w:rPr>
      </w:pPr>
      <w:r w:rsidRPr="00E36723">
        <w:rPr>
          <w:rFonts w:ascii="Arial" w:hAnsi="Arial" w:cs="Arial"/>
        </w:rPr>
        <w:t xml:space="preserve">On the </w:t>
      </w:r>
      <w:r w:rsidR="003B0ED8">
        <w:rPr>
          <w:rFonts w:ascii="Arial" w:hAnsi="Arial" w:cs="Arial"/>
        </w:rPr>
        <w:t>“P</w:t>
      </w:r>
      <w:r w:rsidRPr="00E36723">
        <w:rPr>
          <w:rFonts w:ascii="Arial" w:hAnsi="Arial" w:cs="Arial"/>
        </w:rPr>
        <w:t>ayroll</w:t>
      </w:r>
      <w:r w:rsidR="003B0ED8">
        <w:rPr>
          <w:rFonts w:ascii="Arial" w:hAnsi="Arial" w:cs="Arial"/>
        </w:rPr>
        <w:t xml:space="preserve"> </w:t>
      </w:r>
      <w:r w:rsidRPr="00E36723">
        <w:rPr>
          <w:rFonts w:ascii="Arial" w:hAnsi="Arial" w:cs="Arial"/>
        </w:rPr>
        <w:t>by</w:t>
      </w:r>
      <w:r w:rsidR="003B0ED8">
        <w:rPr>
          <w:rFonts w:ascii="Arial" w:hAnsi="Arial" w:cs="Arial"/>
        </w:rPr>
        <w:t xml:space="preserve"> S</w:t>
      </w:r>
      <w:r w:rsidRPr="00E36723">
        <w:rPr>
          <w:rFonts w:ascii="Arial" w:hAnsi="Arial" w:cs="Arial"/>
        </w:rPr>
        <w:t>tate</w:t>
      </w:r>
      <w:r w:rsidR="003B0ED8">
        <w:rPr>
          <w:rFonts w:ascii="Arial" w:hAnsi="Arial" w:cs="Arial"/>
        </w:rPr>
        <w:t>”</w:t>
      </w:r>
      <w:r w:rsidRPr="00E36723">
        <w:rPr>
          <w:rFonts w:ascii="Arial" w:hAnsi="Arial" w:cs="Arial"/>
        </w:rPr>
        <w:t xml:space="preserve"> tab, calculate the company’s payroll apportionment factor for each state</w:t>
      </w:r>
      <w:r w:rsidR="00E36723">
        <w:rPr>
          <w:rFonts w:ascii="Arial" w:hAnsi="Arial" w:cs="Arial"/>
        </w:rPr>
        <w:t>,</w:t>
      </w:r>
      <w:r w:rsidRPr="00E36723">
        <w:rPr>
          <w:rFonts w:ascii="Arial" w:hAnsi="Arial" w:cs="Arial"/>
        </w:rPr>
        <w:t xml:space="preserve"> using the provided payroll</w:t>
      </w:r>
      <w:r w:rsidR="00E36723">
        <w:rPr>
          <w:rFonts w:ascii="Arial" w:hAnsi="Arial" w:cs="Arial"/>
        </w:rPr>
        <w:t>-</w:t>
      </w:r>
      <w:r w:rsidRPr="00E36723">
        <w:rPr>
          <w:rFonts w:ascii="Arial" w:hAnsi="Arial" w:cs="Arial"/>
        </w:rPr>
        <w:t>by</w:t>
      </w:r>
      <w:r w:rsidR="00E36723">
        <w:rPr>
          <w:rFonts w:ascii="Arial" w:hAnsi="Arial" w:cs="Arial"/>
        </w:rPr>
        <w:t>-</w:t>
      </w:r>
      <w:r w:rsidRPr="00E36723">
        <w:rPr>
          <w:rFonts w:ascii="Arial" w:hAnsi="Arial" w:cs="Arial"/>
        </w:rPr>
        <w:t>state information.</w:t>
      </w:r>
    </w:p>
    <w:p w14:paraId="013D3696" w14:textId="19B1EE66" w:rsidR="00960874" w:rsidRPr="00E36723" w:rsidRDefault="00960874" w:rsidP="00E36723">
      <w:pPr>
        <w:pStyle w:val="ListParagraph"/>
        <w:numPr>
          <w:ilvl w:val="0"/>
          <w:numId w:val="1"/>
        </w:numPr>
        <w:spacing w:after="0" w:line="480" w:lineRule="auto"/>
        <w:rPr>
          <w:rFonts w:ascii="Arial" w:hAnsi="Arial" w:cs="Arial"/>
        </w:rPr>
      </w:pPr>
      <w:r w:rsidRPr="00E36723">
        <w:rPr>
          <w:rFonts w:ascii="Arial" w:hAnsi="Arial" w:cs="Arial"/>
        </w:rPr>
        <w:t xml:space="preserve">Research the </w:t>
      </w:r>
      <w:r w:rsidR="00E36723">
        <w:rPr>
          <w:rFonts w:ascii="Arial" w:hAnsi="Arial" w:cs="Arial"/>
        </w:rPr>
        <w:t>i</w:t>
      </w:r>
      <w:r w:rsidRPr="00E36723">
        <w:rPr>
          <w:rFonts w:ascii="Arial" w:hAnsi="Arial" w:cs="Arial"/>
        </w:rPr>
        <w:t xml:space="preserve">ncome </w:t>
      </w:r>
      <w:r w:rsidR="00E36723">
        <w:rPr>
          <w:rFonts w:ascii="Arial" w:hAnsi="Arial" w:cs="Arial"/>
        </w:rPr>
        <w:t>t</w:t>
      </w:r>
      <w:r w:rsidRPr="00E36723">
        <w:rPr>
          <w:rFonts w:ascii="Arial" w:hAnsi="Arial" w:cs="Arial"/>
        </w:rPr>
        <w:t>ax</w:t>
      </w:r>
      <w:r w:rsidRPr="00E36723">
        <w:rPr>
          <w:rFonts w:ascii="Arial" w:hAnsi="Arial" w:cs="Arial"/>
          <w:b/>
          <w:bCs/>
        </w:rPr>
        <w:t xml:space="preserve"> </w:t>
      </w:r>
      <w:r w:rsidRPr="00E36723">
        <w:rPr>
          <w:rFonts w:ascii="Arial" w:hAnsi="Arial" w:cs="Arial"/>
        </w:rPr>
        <w:t xml:space="preserve">nexus requirements for each state </w:t>
      </w:r>
      <w:r w:rsidR="005E1A73" w:rsidRPr="00E36723">
        <w:rPr>
          <w:rFonts w:ascii="Arial" w:hAnsi="Arial" w:cs="Arial"/>
        </w:rPr>
        <w:t xml:space="preserve">in which </w:t>
      </w:r>
      <w:r w:rsidRPr="00E36723">
        <w:rPr>
          <w:rFonts w:ascii="Arial" w:hAnsi="Arial" w:cs="Arial"/>
        </w:rPr>
        <w:t xml:space="preserve">the company generates sales. On the </w:t>
      </w:r>
      <w:r w:rsidR="003B0ED8">
        <w:rPr>
          <w:rFonts w:ascii="Arial" w:hAnsi="Arial" w:cs="Arial"/>
        </w:rPr>
        <w:t>“Apportioned Income &amp; State Tax”</w:t>
      </w:r>
      <w:r w:rsidRPr="00E36723">
        <w:rPr>
          <w:rFonts w:ascii="Arial" w:hAnsi="Arial" w:cs="Arial"/>
        </w:rPr>
        <w:t xml:space="preserve"> tab of the Excel file</w:t>
      </w:r>
      <w:r w:rsidR="003B0ED8">
        <w:rPr>
          <w:rFonts w:ascii="Arial" w:hAnsi="Arial" w:cs="Arial"/>
        </w:rPr>
        <w:t>, in the “Nexus” column,</w:t>
      </w:r>
      <w:r w:rsidRPr="00E36723">
        <w:rPr>
          <w:rFonts w:ascii="Arial" w:hAnsi="Arial" w:cs="Arial"/>
        </w:rPr>
        <w:t xml:space="preserve"> note “Yes</w:t>
      </w:r>
      <w:r w:rsidR="00E36723">
        <w:rPr>
          <w:rFonts w:ascii="Arial" w:hAnsi="Arial" w:cs="Arial"/>
        </w:rPr>
        <w:t>”</w:t>
      </w:r>
      <w:r w:rsidRPr="00E36723">
        <w:rPr>
          <w:rFonts w:ascii="Arial" w:hAnsi="Arial" w:cs="Arial"/>
        </w:rPr>
        <w:t xml:space="preserve"> or </w:t>
      </w:r>
      <w:r w:rsidR="00E36723">
        <w:rPr>
          <w:rFonts w:ascii="Arial" w:hAnsi="Arial" w:cs="Arial"/>
        </w:rPr>
        <w:t>“</w:t>
      </w:r>
      <w:r w:rsidRPr="00E36723">
        <w:rPr>
          <w:rFonts w:ascii="Arial" w:hAnsi="Arial" w:cs="Arial"/>
        </w:rPr>
        <w:t>No” if the company’s activities create</w:t>
      </w:r>
      <w:r w:rsidR="00EB0FEC">
        <w:rPr>
          <w:rFonts w:ascii="Arial" w:hAnsi="Arial" w:cs="Arial"/>
        </w:rPr>
        <w:t xml:space="preserve"> or do not create </w:t>
      </w:r>
      <w:r w:rsidRPr="00E36723">
        <w:rPr>
          <w:rFonts w:ascii="Arial" w:hAnsi="Arial" w:cs="Arial"/>
        </w:rPr>
        <w:t xml:space="preserve">nexus with each state for income tax purposes. </w:t>
      </w:r>
    </w:p>
    <w:p w14:paraId="2463C2AE" w14:textId="7DFB0A0A" w:rsidR="00960874" w:rsidRPr="00E36723" w:rsidRDefault="00960874" w:rsidP="00E36723">
      <w:pPr>
        <w:pStyle w:val="ListParagraph"/>
        <w:numPr>
          <w:ilvl w:val="0"/>
          <w:numId w:val="1"/>
        </w:numPr>
        <w:spacing w:after="0" w:line="480" w:lineRule="auto"/>
        <w:rPr>
          <w:rFonts w:ascii="Arial" w:hAnsi="Arial" w:cs="Arial"/>
        </w:rPr>
      </w:pPr>
      <w:r w:rsidRPr="00E36723">
        <w:rPr>
          <w:rFonts w:ascii="Arial" w:hAnsi="Arial" w:cs="Arial"/>
        </w:rPr>
        <w:t xml:space="preserve">Research the required apportionment formula for each state that Techie Paradise has nexus with. On the </w:t>
      </w:r>
      <w:r w:rsidR="007A2C71">
        <w:rPr>
          <w:rFonts w:ascii="Arial" w:hAnsi="Arial" w:cs="Arial"/>
        </w:rPr>
        <w:t>“</w:t>
      </w:r>
      <w:r w:rsidR="003B0ED8">
        <w:rPr>
          <w:rFonts w:ascii="Arial" w:hAnsi="Arial" w:cs="Arial"/>
        </w:rPr>
        <w:t>Apportioned Income &amp; State Tax”</w:t>
      </w:r>
      <w:r w:rsidRPr="00E36723">
        <w:rPr>
          <w:rFonts w:ascii="Arial" w:hAnsi="Arial" w:cs="Arial"/>
        </w:rPr>
        <w:t xml:space="preserve"> tab</w:t>
      </w:r>
      <w:r w:rsidR="00E36723">
        <w:rPr>
          <w:rFonts w:ascii="Arial" w:hAnsi="Arial" w:cs="Arial"/>
        </w:rPr>
        <w:t>,</w:t>
      </w:r>
      <w:r w:rsidRPr="00E36723">
        <w:rPr>
          <w:rFonts w:ascii="Arial" w:hAnsi="Arial" w:cs="Arial"/>
        </w:rPr>
        <w:t xml:space="preserve"> note </w:t>
      </w:r>
      <w:r w:rsidR="00EB0FEC">
        <w:rPr>
          <w:rFonts w:ascii="Arial" w:hAnsi="Arial" w:cs="Arial"/>
        </w:rPr>
        <w:t>in the field “A</w:t>
      </w:r>
      <w:r w:rsidRPr="00E36723">
        <w:rPr>
          <w:rFonts w:ascii="Arial" w:hAnsi="Arial" w:cs="Arial"/>
        </w:rPr>
        <w:t xml:space="preserve">pportionment </w:t>
      </w:r>
      <w:r w:rsidR="00EB0FEC">
        <w:rPr>
          <w:rFonts w:ascii="Arial" w:hAnsi="Arial" w:cs="Arial"/>
        </w:rPr>
        <w:t>F</w:t>
      </w:r>
      <w:r w:rsidR="00EB0FEC" w:rsidRPr="00E36723">
        <w:rPr>
          <w:rFonts w:ascii="Arial" w:hAnsi="Arial" w:cs="Arial"/>
        </w:rPr>
        <w:t>ormula</w:t>
      </w:r>
      <w:r w:rsidR="00EB0FEC">
        <w:rPr>
          <w:rFonts w:ascii="Arial" w:hAnsi="Arial" w:cs="Arial"/>
        </w:rPr>
        <w:t>”</w:t>
      </w:r>
      <w:r w:rsidR="00EB0FEC" w:rsidRPr="00E36723">
        <w:rPr>
          <w:rFonts w:ascii="Arial" w:hAnsi="Arial" w:cs="Arial"/>
        </w:rPr>
        <w:t xml:space="preserve"> </w:t>
      </w:r>
      <w:r w:rsidRPr="00E36723">
        <w:rPr>
          <w:rFonts w:ascii="Arial" w:hAnsi="Arial" w:cs="Arial"/>
        </w:rPr>
        <w:t xml:space="preserve">for each state </w:t>
      </w:r>
      <w:r w:rsidR="005E1A73" w:rsidRPr="00E36723">
        <w:rPr>
          <w:rFonts w:ascii="Arial" w:hAnsi="Arial" w:cs="Arial"/>
        </w:rPr>
        <w:t xml:space="preserve">one of </w:t>
      </w:r>
      <w:r w:rsidR="00E36723">
        <w:rPr>
          <w:rFonts w:ascii="Arial" w:hAnsi="Arial" w:cs="Arial"/>
        </w:rPr>
        <w:t>four</w:t>
      </w:r>
      <w:r w:rsidR="005E1A73" w:rsidRPr="00E36723">
        <w:rPr>
          <w:rFonts w:ascii="Arial" w:hAnsi="Arial" w:cs="Arial"/>
        </w:rPr>
        <w:t xml:space="preserve"> options: </w:t>
      </w:r>
      <w:r w:rsidR="003B0ED8">
        <w:rPr>
          <w:rFonts w:ascii="Arial" w:hAnsi="Arial" w:cs="Arial"/>
        </w:rPr>
        <w:t>“</w:t>
      </w:r>
      <w:r w:rsidRPr="00E36723">
        <w:rPr>
          <w:rFonts w:ascii="Arial" w:hAnsi="Arial" w:cs="Arial"/>
        </w:rPr>
        <w:t>3 Factor,</w:t>
      </w:r>
      <w:r w:rsidR="003B0ED8">
        <w:rPr>
          <w:rFonts w:ascii="Arial" w:hAnsi="Arial" w:cs="Arial"/>
        </w:rPr>
        <w:t>”</w:t>
      </w:r>
      <w:r w:rsidRPr="00E36723">
        <w:rPr>
          <w:rFonts w:ascii="Arial" w:hAnsi="Arial" w:cs="Arial"/>
        </w:rPr>
        <w:t xml:space="preserve"> </w:t>
      </w:r>
      <w:r w:rsidR="003B0ED8">
        <w:rPr>
          <w:rFonts w:ascii="Arial" w:hAnsi="Arial" w:cs="Arial"/>
        </w:rPr>
        <w:t>“</w:t>
      </w:r>
      <w:r w:rsidRPr="00E36723">
        <w:rPr>
          <w:rFonts w:ascii="Arial" w:hAnsi="Arial" w:cs="Arial"/>
        </w:rPr>
        <w:t xml:space="preserve">Double </w:t>
      </w:r>
      <w:proofErr w:type="spellStart"/>
      <w:r w:rsidR="003B0ED8">
        <w:rPr>
          <w:rFonts w:ascii="Arial" w:hAnsi="Arial" w:cs="Arial"/>
        </w:rPr>
        <w:t>w</w:t>
      </w:r>
      <w:r w:rsidR="003B0ED8" w:rsidRPr="00E36723">
        <w:rPr>
          <w:rFonts w:ascii="Arial" w:hAnsi="Arial" w:cs="Arial"/>
        </w:rPr>
        <w:t>td</w:t>
      </w:r>
      <w:proofErr w:type="spellEnd"/>
      <w:r w:rsidR="003B0ED8" w:rsidRPr="00E36723">
        <w:rPr>
          <w:rFonts w:ascii="Arial" w:hAnsi="Arial" w:cs="Arial"/>
        </w:rPr>
        <w:t xml:space="preserve"> </w:t>
      </w:r>
      <w:r w:rsidRPr="00E36723">
        <w:rPr>
          <w:rFonts w:ascii="Arial" w:hAnsi="Arial" w:cs="Arial"/>
        </w:rPr>
        <w:t>Sales,</w:t>
      </w:r>
      <w:r w:rsidR="003B0ED8">
        <w:rPr>
          <w:rFonts w:ascii="Arial" w:hAnsi="Arial" w:cs="Arial"/>
        </w:rPr>
        <w:t>”</w:t>
      </w:r>
      <w:r w:rsidRPr="00E36723">
        <w:rPr>
          <w:rFonts w:ascii="Arial" w:hAnsi="Arial" w:cs="Arial"/>
        </w:rPr>
        <w:t xml:space="preserve"> </w:t>
      </w:r>
      <w:r w:rsidR="003B0ED8">
        <w:rPr>
          <w:rFonts w:ascii="Arial" w:hAnsi="Arial" w:cs="Arial"/>
        </w:rPr>
        <w:t>“</w:t>
      </w:r>
      <w:r w:rsidRPr="00E36723">
        <w:rPr>
          <w:rFonts w:ascii="Arial" w:hAnsi="Arial" w:cs="Arial"/>
        </w:rPr>
        <w:t>Sales,</w:t>
      </w:r>
      <w:r w:rsidR="003B0ED8">
        <w:rPr>
          <w:rFonts w:ascii="Arial" w:hAnsi="Arial" w:cs="Arial"/>
        </w:rPr>
        <w:t>”</w:t>
      </w:r>
      <w:r w:rsidRPr="00E36723">
        <w:rPr>
          <w:rFonts w:ascii="Arial" w:hAnsi="Arial" w:cs="Arial"/>
        </w:rPr>
        <w:t xml:space="preserve"> or </w:t>
      </w:r>
      <w:r w:rsidR="003B0ED8">
        <w:rPr>
          <w:rFonts w:ascii="Arial" w:hAnsi="Arial" w:cs="Arial"/>
        </w:rPr>
        <w:t>“</w:t>
      </w:r>
      <w:r w:rsidRPr="00E36723">
        <w:rPr>
          <w:rFonts w:ascii="Arial" w:hAnsi="Arial" w:cs="Arial"/>
        </w:rPr>
        <w:t>No Nexus.</w:t>
      </w:r>
      <w:r w:rsidR="003B0ED8">
        <w:rPr>
          <w:rFonts w:ascii="Arial" w:hAnsi="Arial" w:cs="Arial"/>
        </w:rPr>
        <w:t>”</w:t>
      </w:r>
      <w:r w:rsidRPr="00E36723">
        <w:rPr>
          <w:rFonts w:ascii="Arial" w:hAnsi="Arial" w:cs="Arial"/>
        </w:rPr>
        <w:t xml:space="preserve"> </w:t>
      </w:r>
    </w:p>
    <w:p w14:paraId="22304ACE" w14:textId="4DDEB3DE" w:rsidR="00960874" w:rsidRPr="00E36723" w:rsidRDefault="00960874" w:rsidP="00E36723">
      <w:pPr>
        <w:pStyle w:val="ListParagraph"/>
        <w:numPr>
          <w:ilvl w:val="0"/>
          <w:numId w:val="1"/>
        </w:numPr>
        <w:spacing w:after="0" w:line="480" w:lineRule="auto"/>
        <w:rPr>
          <w:rFonts w:ascii="Arial" w:hAnsi="Arial" w:cs="Arial"/>
        </w:rPr>
      </w:pPr>
      <w:r w:rsidRPr="00E36723">
        <w:rPr>
          <w:rFonts w:ascii="Arial" w:hAnsi="Arial" w:cs="Arial"/>
        </w:rPr>
        <w:t xml:space="preserve">On the </w:t>
      </w:r>
      <w:r w:rsidR="007A2C71">
        <w:rPr>
          <w:rFonts w:ascii="Arial" w:hAnsi="Arial" w:cs="Arial"/>
        </w:rPr>
        <w:t>“</w:t>
      </w:r>
      <w:r w:rsidR="003B0ED8">
        <w:rPr>
          <w:rFonts w:ascii="Arial" w:hAnsi="Arial" w:cs="Arial"/>
        </w:rPr>
        <w:t>Apportioned Income &amp; State Tax”</w:t>
      </w:r>
      <w:r w:rsidRPr="00E36723">
        <w:rPr>
          <w:rFonts w:ascii="Arial" w:hAnsi="Arial" w:cs="Arial"/>
        </w:rPr>
        <w:t xml:space="preserve"> tab</w:t>
      </w:r>
      <w:r w:rsidR="005E1A73" w:rsidRPr="00E36723">
        <w:rPr>
          <w:rFonts w:ascii="Arial" w:hAnsi="Arial" w:cs="Arial"/>
        </w:rPr>
        <w:t>,</w:t>
      </w:r>
      <w:r w:rsidRPr="00E36723">
        <w:rPr>
          <w:rFonts w:ascii="Arial" w:hAnsi="Arial" w:cs="Arial"/>
        </w:rPr>
        <w:t xml:space="preserve"> use the required apportionment formula to calculate apportioned state income.</w:t>
      </w:r>
    </w:p>
    <w:p w14:paraId="0B30D7F5" w14:textId="719A7872" w:rsidR="00960874" w:rsidRPr="00E36723" w:rsidRDefault="00960874" w:rsidP="00E36723">
      <w:pPr>
        <w:pStyle w:val="ListParagraph"/>
        <w:numPr>
          <w:ilvl w:val="0"/>
          <w:numId w:val="1"/>
        </w:numPr>
        <w:spacing w:after="0" w:line="480" w:lineRule="auto"/>
        <w:rPr>
          <w:rFonts w:ascii="Arial" w:hAnsi="Arial" w:cs="Arial"/>
        </w:rPr>
      </w:pPr>
      <w:r w:rsidRPr="00E36723">
        <w:rPr>
          <w:rFonts w:ascii="Arial" w:hAnsi="Arial" w:cs="Arial"/>
        </w:rPr>
        <w:t xml:space="preserve">Research the corporate income tax rate for each state </w:t>
      </w:r>
      <w:r w:rsidR="005E1A73" w:rsidRPr="00E36723">
        <w:rPr>
          <w:rFonts w:ascii="Arial" w:hAnsi="Arial" w:cs="Arial"/>
        </w:rPr>
        <w:t>in which</w:t>
      </w:r>
      <w:r w:rsidRPr="00E36723">
        <w:rPr>
          <w:rFonts w:ascii="Arial" w:hAnsi="Arial" w:cs="Arial"/>
        </w:rPr>
        <w:t xml:space="preserve"> Techie Paradise has taxable income. On the</w:t>
      </w:r>
      <w:r w:rsidR="00EB0FEC">
        <w:rPr>
          <w:rFonts w:ascii="Arial" w:hAnsi="Arial" w:cs="Arial"/>
        </w:rPr>
        <w:t xml:space="preserve"> </w:t>
      </w:r>
      <w:r w:rsidR="007A2C71">
        <w:rPr>
          <w:rFonts w:ascii="Arial" w:hAnsi="Arial" w:cs="Arial"/>
        </w:rPr>
        <w:t>“</w:t>
      </w:r>
      <w:r w:rsidR="003B0ED8">
        <w:rPr>
          <w:rFonts w:ascii="Arial" w:hAnsi="Arial" w:cs="Arial"/>
        </w:rPr>
        <w:t>Apportioned Income &amp; State Tax”</w:t>
      </w:r>
      <w:r w:rsidRPr="00E36723">
        <w:rPr>
          <w:rFonts w:ascii="Arial" w:hAnsi="Arial" w:cs="Arial"/>
        </w:rPr>
        <w:t xml:space="preserve"> tab</w:t>
      </w:r>
      <w:r w:rsidR="005E1A73" w:rsidRPr="00E36723">
        <w:rPr>
          <w:rFonts w:ascii="Arial" w:hAnsi="Arial" w:cs="Arial"/>
        </w:rPr>
        <w:t>,</w:t>
      </w:r>
      <w:r w:rsidRPr="00E36723">
        <w:rPr>
          <w:rFonts w:ascii="Arial" w:hAnsi="Arial" w:cs="Arial"/>
        </w:rPr>
        <w:t xml:space="preserve"> use the corporate income tax rates to calculate state income taxes.</w:t>
      </w:r>
    </w:p>
    <w:sectPr w:rsidR="00960874" w:rsidRPr="00E367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B47AB"/>
    <w:multiLevelType w:val="hybridMultilevel"/>
    <w:tmpl w:val="9716A68A"/>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89637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874"/>
    <w:rsid w:val="00036C74"/>
    <w:rsid w:val="000F0204"/>
    <w:rsid w:val="00133F83"/>
    <w:rsid w:val="00186560"/>
    <w:rsid w:val="001C3DD1"/>
    <w:rsid w:val="00247636"/>
    <w:rsid w:val="00272B37"/>
    <w:rsid w:val="00276217"/>
    <w:rsid w:val="00290381"/>
    <w:rsid w:val="002A3169"/>
    <w:rsid w:val="003B0ED8"/>
    <w:rsid w:val="003B305D"/>
    <w:rsid w:val="003C1CC1"/>
    <w:rsid w:val="003E0C0D"/>
    <w:rsid w:val="004366AF"/>
    <w:rsid w:val="00477395"/>
    <w:rsid w:val="004B3982"/>
    <w:rsid w:val="004C0CC6"/>
    <w:rsid w:val="004C32A4"/>
    <w:rsid w:val="004F31C1"/>
    <w:rsid w:val="00501E47"/>
    <w:rsid w:val="00587BF9"/>
    <w:rsid w:val="0059151B"/>
    <w:rsid w:val="00591681"/>
    <w:rsid w:val="005E1A73"/>
    <w:rsid w:val="006B1C9D"/>
    <w:rsid w:val="007A2C71"/>
    <w:rsid w:val="00812F43"/>
    <w:rsid w:val="008A58A7"/>
    <w:rsid w:val="008C7B28"/>
    <w:rsid w:val="008D2CC6"/>
    <w:rsid w:val="00960874"/>
    <w:rsid w:val="00B713E5"/>
    <w:rsid w:val="00BF526D"/>
    <w:rsid w:val="00C24782"/>
    <w:rsid w:val="00D24C79"/>
    <w:rsid w:val="00D96C08"/>
    <w:rsid w:val="00E36723"/>
    <w:rsid w:val="00E47F6D"/>
    <w:rsid w:val="00E5642C"/>
    <w:rsid w:val="00EB0FEC"/>
    <w:rsid w:val="00F10A6E"/>
    <w:rsid w:val="00FA7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251D7"/>
  <w15:chartTrackingRefBased/>
  <w15:docId w15:val="{E6269938-09B0-4D51-B6DF-8B348A1C2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874"/>
    <w:pPr>
      <w:spacing w:line="259" w:lineRule="auto"/>
    </w:pPr>
    <w:rPr>
      <w:kern w:val="0"/>
      <w:sz w:val="22"/>
      <w:szCs w:val="22"/>
      <w14:ligatures w14:val="none"/>
    </w:rPr>
  </w:style>
  <w:style w:type="paragraph" w:styleId="Heading1">
    <w:name w:val="heading 1"/>
    <w:basedOn w:val="Normal"/>
    <w:next w:val="Normal"/>
    <w:link w:val="Heading1Char"/>
    <w:uiPriority w:val="9"/>
    <w:qFormat/>
    <w:rsid w:val="009608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08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08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08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08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08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8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8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8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8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08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08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08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08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0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874"/>
    <w:rPr>
      <w:rFonts w:eastAsiaTheme="majorEastAsia" w:cstheme="majorBidi"/>
      <w:color w:val="272727" w:themeColor="text1" w:themeTint="D8"/>
    </w:rPr>
  </w:style>
  <w:style w:type="paragraph" w:styleId="Title">
    <w:name w:val="Title"/>
    <w:basedOn w:val="Normal"/>
    <w:next w:val="Normal"/>
    <w:link w:val="TitleChar"/>
    <w:uiPriority w:val="10"/>
    <w:qFormat/>
    <w:rsid w:val="00960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8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874"/>
    <w:pPr>
      <w:spacing w:before="160"/>
      <w:jc w:val="center"/>
    </w:pPr>
    <w:rPr>
      <w:i/>
      <w:iCs/>
      <w:color w:val="404040" w:themeColor="text1" w:themeTint="BF"/>
    </w:rPr>
  </w:style>
  <w:style w:type="character" w:customStyle="1" w:styleId="QuoteChar">
    <w:name w:val="Quote Char"/>
    <w:basedOn w:val="DefaultParagraphFont"/>
    <w:link w:val="Quote"/>
    <w:uiPriority w:val="29"/>
    <w:rsid w:val="00960874"/>
    <w:rPr>
      <w:i/>
      <w:iCs/>
      <w:color w:val="404040" w:themeColor="text1" w:themeTint="BF"/>
    </w:rPr>
  </w:style>
  <w:style w:type="paragraph" w:styleId="ListParagraph">
    <w:name w:val="List Paragraph"/>
    <w:basedOn w:val="Normal"/>
    <w:uiPriority w:val="34"/>
    <w:qFormat/>
    <w:rsid w:val="00960874"/>
    <w:pPr>
      <w:ind w:left="720"/>
      <w:contextualSpacing/>
    </w:pPr>
  </w:style>
  <w:style w:type="character" w:styleId="IntenseEmphasis">
    <w:name w:val="Intense Emphasis"/>
    <w:basedOn w:val="DefaultParagraphFont"/>
    <w:uiPriority w:val="21"/>
    <w:qFormat/>
    <w:rsid w:val="00960874"/>
    <w:rPr>
      <w:i/>
      <w:iCs/>
      <w:color w:val="0F4761" w:themeColor="accent1" w:themeShade="BF"/>
    </w:rPr>
  </w:style>
  <w:style w:type="paragraph" w:styleId="IntenseQuote">
    <w:name w:val="Intense Quote"/>
    <w:basedOn w:val="Normal"/>
    <w:next w:val="Normal"/>
    <w:link w:val="IntenseQuoteChar"/>
    <w:uiPriority w:val="30"/>
    <w:qFormat/>
    <w:rsid w:val="009608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0874"/>
    <w:rPr>
      <w:i/>
      <w:iCs/>
      <w:color w:val="0F4761" w:themeColor="accent1" w:themeShade="BF"/>
    </w:rPr>
  </w:style>
  <w:style w:type="character" w:styleId="IntenseReference">
    <w:name w:val="Intense Reference"/>
    <w:basedOn w:val="DefaultParagraphFont"/>
    <w:uiPriority w:val="32"/>
    <w:qFormat/>
    <w:rsid w:val="00960874"/>
    <w:rPr>
      <w:b/>
      <w:bCs/>
      <w:smallCaps/>
      <w:color w:val="0F4761" w:themeColor="accent1" w:themeShade="BF"/>
      <w:spacing w:val="5"/>
    </w:rPr>
  </w:style>
  <w:style w:type="paragraph" w:styleId="Revision">
    <w:name w:val="Revision"/>
    <w:hidden/>
    <w:uiPriority w:val="99"/>
    <w:semiHidden/>
    <w:rsid w:val="003B0ED8"/>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3B0ED8"/>
    <w:rPr>
      <w:sz w:val="16"/>
      <w:szCs w:val="16"/>
    </w:rPr>
  </w:style>
  <w:style w:type="paragraph" w:styleId="CommentText">
    <w:name w:val="annotation text"/>
    <w:basedOn w:val="Normal"/>
    <w:link w:val="CommentTextChar"/>
    <w:uiPriority w:val="99"/>
    <w:semiHidden/>
    <w:unhideWhenUsed/>
    <w:rsid w:val="003B0ED8"/>
    <w:pPr>
      <w:spacing w:line="240" w:lineRule="auto"/>
    </w:pPr>
    <w:rPr>
      <w:sz w:val="20"/>
      <w:szCs w:val="20"/>
    </w:rPr>
  </w:style>
  <w:style w:type="character" w:customStyle="1" w:styleId="CommentTextChar">
    <w:name w:val="Comment Text Char"/>
    <w:basedOn w:val="DefaultParagraphFont"/>
    <w:link w:val="CommentText"/>
    <w:uiPriority w:val="99"/>
    <w:semiHidden/>
    <w:rsid w:val="003B0ED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B0ED8"/>
    <w:rPr>
      <w:b/>
      <w:bCs/>
    </w:rPr>
  </w:style>
  <w:style w:type="character" w:customStyle="1" w:styleId="CommentSubjectChar">
    <w:name w:val="Comment Subject Char"/>
    <w:basedOn w:val="CommentTextChar"/>
    <w:link w:val="CommentSubject"/>
    <w:uiPriority w:val="99"/>
    <w:semiHidden/>
    <w:rsid w:val="003B0ED8"/>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504</Words>
  <Characters>2648</Characters>
  <Application>Microsoft Office Word</Application>
  <DocSecurity>0</DocSecurity>
  <Lines>44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Bonner</dc:creator>
  <cp:keywords/>
  <dc:description/>
  <cp:lastModifiedBy>Paul Bonner</cp:lastModifiedBy>
  <cp:revision>13</cp:revision>
  <cp:lastPrinted>2025-10-15T18:43:00Z</cp:lastPrinted>
  <dcterms:created xsi:type="dcterms:W3CDTF">2025-10-16T12:17:00Z</dcterms:created>
  <dcterms:modified xsi:type="dcterms:W3CDTF">2025-12-09T13:29:00Z</dcterms:modified>
</cp:coreProperties>
</file>